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F07" w:rsidRPr="0009026A" w:rsidRDefault="008D5F07" w:rsidP="008D5F0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sz w:val="27"/>
          <w:szCs w:val="27"/>
          <w:lang w:eastAsia="ru-RU"/>
        </w:rPr>
      </w:pPr>
      <w:r w:rsidRPr="0009026A">
        <w:rPr>
          <w:rFonts w:ascii="Helvetica" w:eastAsia="Times New Roman" w:hAnsi="Helvetica" w:cs="Helvetica"/>
          <w:b/>
          <w:bCs/>
          <w:sz w:val="27"/>
          <w:szCs w:val="27"/>
          <w:lang w:eastAsia="ru-RU"/>
        </w:rPr>
        <w:t>Борисов Петр Семенович</w:t>
      </w:r>
      <w:bookmarkStart w:id="0" w:name="_GoBack"/>
      <w:bookmarkEnd w:id="0"/>
    </w:p>
    <w:p w:rsidR="008D5F07" w:rsidRPr="0009026A" w:rsidRDefault="008D5F07" w:rsidP="008D5F0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</w:pPr>
      <w:r w:rsidRPr="0009026A">
        <w:rPr>
          <w:rFonts w:ascii="Helvetica" w:eastAsia="Times New Roman" w:hAnsi="Helvetica" w:cs="Helvetica"/>
          <w:b/>
          <w:bCs/>
          <w:sz w:val="24"/>
          <w:szCs w:val="24"/>
          <w:lang w:eastAsia="ru-RU"/>
        </w:rPr>
        <w:t>Именной список части</w:t>
      </w:r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_</w:t>
      </w:r>
      <w:proofErr w:type="gramStart"/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_._</w:t>
      </w:r>
      <w:proofErr w:type="gramEnd"/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_.1925</w:t>
      </w:r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 xml:space="preserve"> Козловская обл., с. </w:t>
      </w:r>
      <w:proofErr w:type="spellStart"/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Лунги</w:t>
      </w:r>
      <w:proofErr w:type="spellEnd"/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05.07.1943</w:t>
      </w:r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красноармеец</w:t>
      </w:r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</w:t>
      </w:r>
      <w:hyperlink r:id="rId4" w:history="1">
        <w:r w:rsidRPr="0009026A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631 </w:t>
        </w:r>
        <w:proofErr w:type="spellStart"/>
        <w:r w:rsidRPr="0009026A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8D5F07" w:rsidRPr="0009026A" w:rsidRDefault="008D5F07" w:rsidP="008D5F07">
      <w:pPr>
        <w:spacing w:after="60" w:line="300" w:lineRule="atLeast"/>
        <w:textAlignment w:val="baseline"/>
        <w:rPr>
          <w:rFonts w:ascii="inherit" w:eastAsia="Times New Roman" w:hAnsi="inherit" w:cs="Helvetica"/>
          <w:sz w:val="21"/>
          <w:szCs w:val="21"/>
          <w:lang w:eastAsia="ru-RU"/>
        </w:rPr>
      </w:pPr>
      <w:r w:rsidRPr="0009026A">
        <w:rPr>
          <w:rFonts w:ascii="inherit" w:eastAsia="Times New Roman" w:hAnsi="inherit" w:cs="Helvetica"/>
          <w:b/>
          <w:bCs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9026A">
        <w:rPr>
          <w:rFonts w:ascii="inherit" w:eastAsia="Times New Roman" w:hAnsi="inherit" w:cs="Helvetica"/>
          <w:sz w:val="21"/>
          <w:szCs w:val="21"/>
          <w:lang w:eastAsia="ru-RU"/>
        </w:rPr>
        <w:t> </w:t>
      </w:r>
      <w:hyperlink r:id="rId5" w:history="1">
        <w:r w:rsidRPr="0009026A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128 </w:t>
        </w:r>
        <w:proofErr w:type="spellStart"/>
        <w:r w:rsidRPr="0009026A">
          <w:rPr>
            <w:rFonts w:ascii="inherit" w:eastAsia="Times New Roman" w:hAnsi="inherit" w:cs="Helvetica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451987" w:rsidRDefault="0009026A"/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C11"/>
    <w:rsid w:val="00073474"/>
    <w:rsid w:val="0009026A"/>
    <w:rsid w:val="00481C11"/>
    <w:rsid w:val="008D5F07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FBFED-266C-4AEF-B0B9-A6008C8E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F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0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968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954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4373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6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441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2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2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31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960/?static_hash=fc6084741615f44c71c22e6d1b59df3bv1" TargetMode="External"/><Relationship Id="rId4" Type="http://schemas.openxmlformats.org/officeDocument/2006/relationships/hyperlink" Target="https://pamyat-naroda.ru/warunit/60005509/?static_hash=fc6084741615f44c71c22e6d1b59df3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2021-08-10T06:40:00Z</dcterms:created>
  <dcterms:modified xsi:type="dcterms:W3CDTF">2021-08-10T09:25:00Z</dcterms:modified>
</cp:coreProperties>
</file>